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F38" w:rsidRDefault="00E82F38"/>
    <w:p w:rsidR="00CB3AA4" w:rsidRPr="008B6608" w:rsidRDefault="008B6608" w:rsidP="008B6608">
      <w:pPr>
        <w:tabs>
          <w:tab w:val="left" w:pos="4485"/>
        </w:tabs>
      </w:pPr>
      <w:r>
        <w:rPr>
          <w:sz w:val="36"/>
          <w:szCs w:val="36"/>
        </w:rPr>
        <w:t xml:space="preserve">MATRIX: </w:t>
      </w:r>
      <w:r w:rsidR="00CB3AA4" w:rsidRPr="008B6608">
        <w:rPr>
          <w:sz w:val="36"/>
          <w:szCs w:val="36"/>
        </w:rPr>
        <w:t xml:space="preserve">Does Our Society Determine Who We Will Become? Why or Why Not?  </w:t>
      </w:r>
    </w:p>
    <w:p w:rsidR="00CB3AA4" w:rsidRDefault="00CB3AA4">
      <w:pPr>
        <w:rPr>
          <w:sz w:val="28"/>
          <w:szCs w:val="28"/>
        </w:rPr>
      </w:pPr>
      <w:r w:rsidRPr="00CB3AA4">
        <w:rPr>
          <w:b/>
          <w:sz w:val="28"/>
          <w:szCs w:val="28"/>
        </w:rPr>
        <w:t>Directions</w:t>
      </w:r>
      <w:r>
        <w:rPr>
          <w:sz w:val="28"/>
          <w:szCs w:val="28"/>
        </w:rPr>
        <w:t xml:space="preserve">:  In the table below, </w:t>
      </w:r>
      <w:r w:rsidRPr="00CB3AA4">
        <w:rPr>
          <w:sz w:val="28"/>
          <w:szCs w:val="28"/>
        </w:rPr>
        <w:t>explain whether the sources</w:t>
      </w:r>
      <w:r>
        <w:rPr>
          <w:sz w:val="28"/>
          <w:szCs w:val="28"/>
        </w:rPr>
        <w:t xml:space="preserve"> provide evidence to</w:t>
      </w:r>
      <w:r w:rsidRPr="00CB3AA4">
        <w:rPr>
          <w:sz w:val="28"/>
          <w:szCs w:val="28"/>
        </w:rPr>
        <w:t xml:space="preserve"> answer the question </w:t>
      </w:r>
      <w:r w:rsidRPr="00CB3AA4">
        <w:rPr>
          <w:b/>
          <w:sz w:val="28"/>
          <w:szCs w:val="28"/>
        </w:rPr>
        <w:t>yes, no</w:t>
      </w:r>
      <w:r w:rsidRPr="00CB3AA4">
        <w:rPr>
          <w:sz w:val="28"/>
          <w:szCs w:val="28"/>
        </w:rPr>
        <w:t xml:space="preserve"> or</w:t>
      </w:r>
      <w:r w:rsidRPr="00CB3AA4">
        <w:rPr>
          <w:b/>
          <w:sz w:val="28"/>
          <w:szCs w:val="28"/>
        </w:rPr>
        <w:t xml:space="preserve"> both</w:t>
      </w:r>
      <w:r w:rsidRPr="00CB3AA4">
        <w:rPr>
          <w:sz w:val="28"/>
          <w:szCs w:val="28"/>
        </w:rPr>
        <w:t xml:space="preserve">.   Then provide evidence from each source.  </w:t>
      </w:r>
      <w:r w:rsidR="00497F17">
        <w:rPr>
          <w:sz w:val="28"/>
          <w:szCs w:val="28"/>
        </w:rPr>
        <w:t xml:space="preserve"> Write down pages #’s for Source A. </w:t>
      </w:r>
    </w:p>
    <w:tbl>
      <w:tblPr>
        <w:tblStyle w:val="TableGrid"/>
        <w:tblW w:w="14262" w:type="dxa"/>
        <w:tblInd w:w="-725" w:type="dxa"/>
        <w:tblLook w:val="04A0" w:firstRow="1" w:lastRow="0" w:firstColumn="1" w:lastColumn="0" w:noHBand="0" w:noVBand="1"/>
      </w:tblPr>
      <w:tblGrid>
        <w:gridCol w:w="2610"/>
        <w:gridCol w:w="3600"/>
        <w:gridCol w:w="3990"/>
        <w:gridCol w:w="4062"/>
      </w:tblGrid>
      <w:tr w:rsidR="00CB3AA4" w:rsidTr="008B6608">
        <w:trPr>
          <w:trHeight w:val="1403"/>
        </w:trPr>
        <w:tc>
          <w:tcPr>
            <w:tcW w:w="2610" w:type="dxa"/>
          </w:tcPr>
          <w:p w:rsidR="00CB3AA4" w:rsidRDefault="00CB3A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Source </w:t>
            </w:r>
          </w:p>
        </w:tc>
        <w:tc>
          <w:tcPr>
            <w:tcW w:w="3600" w:type="dxa"/>
          </w:tcPr>
          <w:p w:rsidR="00CB3AA4" w:rsidRPr="00497F17" w:rsidRDefault="00CB3AA4">
            <w:pPr>
              <w:rPr>
                <w:i/>
                <w:sz w:val="28"/>
                <w:szCs w:val="28"/>
              </w:rPr>
            </w:pPr>
            <w:r w:rsidRPr="00497F17">
              <w:rPr>
                <w:i/>
                <w:sz w:val="28"/>
                <w:szCs w:val="28"/>
              </w:rPr>
              <w:t xml:space="preserve">      Yes, </w:t>
            </w:r>
            <w:r w:rsidR="00497F17">
              <w:rPr>
                <w:i/>
                <w:sz w:val="28"/>
                <w:szCs w:val="28"/>
              </w:rPr>
              <w:t>o</w:t>
            </w:r>
            <w:r w:rsidRPr="00497F17">
              <w:rPr>
                <w:i/>
                <w:sz w:val="28"/>
                <w:szCs w:val="28"/>
              </w:rPr>
              <w:t>ur society d</w:t>
            </w:r>
            <w:r w:rsidR="00497F17">
              <w:rPr>
                <w:i/>
                <w:sz w:val="28"/>
                <w:szCs w:val="28"/>
              </w:rPr>
              <w:t xml:space="preserve">etermines who we well become. </w:t>
            </w:r>
          </w:p>
        </w:tc>
        <w:tc>
          <w:tcPr>
            <w:tcW w:w="3990" w:type="dxa"/>
          </w:tcPr>
          <w:p w:rsidR="00CB3AA4" w:rsidRPr="00497F17" w:rsidRDefault="00497F17">
            <w:pPr>
              <w:rPr>
                <w:i/>
                <w:sz w:val="28"/>
                <w:szCs w:val="28"/>
              </w:rPr>
            </w:pPr>
            <w:r w:rsidRPr="00497F17">
              <w:rPr>
                <w:i/>
                <w:sz w:val="28"/>
                <w:szCs w:val="28"/>
              </w:rPr>
              <w:t>No, our society does not determine who we will become</w:t>
            </w:r>
            <w:r>
              <w:rPr>
                <w:i/>
                <w:sz w:val="28"/>
                <w:szCs w:val="28"/>
              </w:rPr>
              <w:t>.</w:t>
            </w:r>
          </w:p>
        </w:tc>
        <w:tc>
          <w:tcPr>
            <w:tcW w:w="4062" w:type="dxa"/>
          </w:tcPr>
          <w:p w:rsidR="00CB3AA4" w:rsidRDefault="00497F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 source provides evidence that can be used for both positions or provides a middle ground. </w:t>
            </w:r>
          </w:p>
        </w:tc>
      </w:tr>
      <w:tr w:rsidR="00CB3AA4" w:rsidTr="008B6608">
        <w:trPr>
          <w:trHeight w:val="1205"/>
        </w:trPr>
        <w:tc>
          <w:tcPr>
            <w:tcW w:w="2610" w:type="dxa"/>
          </w:tcPr>
          <w:p w:rsidR="00CB3AA4" w:rsidRDefault="00CB3A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   </w:t>
            </w:r>
            <w:r w:rsidRPr="006E78C5">
              <w:rPr>
                <w:sz w:val="28"/>
                <w:szCs w:val="28"/>
                <w:u w:val="single"/>
              </w:rPr>
              <w:t>The Other Wes Moore</w:t>
            </w:r>
            <w:r>
              <w:rPr>
                <w:sz w:val="28"/>
                <w:szCs w:val="28"/>
              </w:rPr>
              <w:t xml:space="preserve"> (book)  </w:t>
            </w:r>
          </w:p>
        </w:tc>
        <w:tc>
          <w:tcPr>
            <w:tcW w:w="3600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  <w:tc>
          <w:tcPr>
            <w:tcW w:w="3990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  <w:tc>
          <w:tcPr>
            <w:tcW w:w="4062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</w:tr>
      <w:tr w:rsidR="00CB3AA4" w:rsidTr="008B6608">
        <w:trPr>
          <w:trHeight w:val="1430"/>
        </w:trPr>
        <w:tc>
          <w:tcPr>
            <w:tcW w:w="2610" w:type="dxa"/>
          </w:tcPr>
          <w:p w:rsidR="00CB3AA4" w:rsidRDefault="00497F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 </w:t>
            </w:r>
            <w:r w:rsidR="006E78C5">
              <w:rPr>
                <w:sz w:val="28"/>
                <w:szCs w:val="28"/>
              </w:rPr>
              <w:t xml:space="preserve"> Steve Jobs “You’ve Got to Find What You Love.” </w:t>
            </w:r>
          </w:p>
        </w:tc>
        <w:tc>
          <w:tcPr>
            <w:tcW w:w="3600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  <w:tc>
          <w:tcPr>
            <w:tcW w:w="3990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  <w:tc>
          <w:tcPr>
            <w:tcW w:w="4062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</w:tr>
      <w:tr w:rsidR="00CB3AA4" w:rsidTr="008B6608">
        <w:trPr>
          <w:trHeight w:val="1178"/>
        </w:trPr>
        <w:tc>
          <w:tcPr>
            <w:tcW w:w="2610" w:type="dxa"/>
          </w:tcPr>
          <w:p w:rsidR="00CB3AA4" w:rsidRDefault="00497F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  <w:r w:rsidR="006E78C5">
              <w:rPr>
                <w:sz w:val="28"/>
                <w:szCs w:val="28"/>
              </w:rPr>
              <w:t xml:space="preserve">   NPR interview:  High School Drop Out Rates </w:t>
            </w:r>
          </w:p>
        </w:tc>
        <w:tc>
          <w:tcPr>
            <w:tcW w:w="3600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  <w:tc>
          <w:tcPr>
            <w:tcW w:w="3990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  <w:tc>
          <w:tcPr>
            <w:tcW w:w="4062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</w:tr>
      <w:tr w:rsidR="00CB3AA4" w:rsidTr="008B6608">
        <w:trPr>
          <w:trHeight w:val="1383"/>
        </w:trPr>
        <w:tc>
          <w:tcPr>
            <w:tcW w:w="2610" w:type="dxa"/>
          </w:tcPr>
          <w:p w:rsidR="00242EB9" w:rsidRDefault="00497F1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</w:t>
            </w:r>
            <w:proofErr w:type="spellEnd"/>
            <w:r w:rsidR="008B6608">
              <w:rPr>
                <w:sz w:val="28"/>
                <w:szCs w:val="28"/>
              </w:rPr>
              <w:t xml:space="preserve"> Your own source </w:t>
            </w:r>
          </w:p>
          <w:p w:rsidR="00242EB9" w:rsidRDefault="00242E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(Must be evidence-based)</w:t>
            </w:r>
            <w:bookmarkStart w:id="0" w:name="_GoBack"/>
            <w:bookmarkEnd w:id="0"/>
          </w:p>
        </w:tc>
        <w:tc>
          <w:tcPr>
            <w:tcW w:w="3600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  <w:tc>
          <w:tcPr>
            <w:tcW w:w="3990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  <w:tc>
          <w:tcPr>
            <w:tcW w:w="4062" w:type="dxa"/>
          </w:tcPr>
          <w:p w:rsidR="00CB3AA4" w:rsidRDefault="00CB3AA4">
            <w:pPr>
              <w:rPr>
                <w:sz w:val="28"/>
                <w:szCs w:val="28"/>
              </w:rPr>
            </w:pPr>
          </w:p>
        </w:tc>
      </w:tr>
    </w:tbl>
    <w:p w:rsidR="00CB3AA4" w:rsidRPr="00CB3AA4" w:rsidRDefault="00CB3AA4">
      <w:pPr>
        <w:rPr>
          <w:sz w:val="28"/>
          <w:szCs w:val="28"/>
        </w:rPr>
      </w:pPr>
    </w:p>
    <w:p w:rsidR="00CB3AA4" w:rsidRPr="00CB3AA4" w:rsidRDefault="00CB3AA4">
      <w:pPr>
        <w:rPr>
          <w:sz w:val="28"/>
          <w:szCs w:val="28"/>
        </w:rPr>
      </w:pPr>
    </w:p>
    <w:p w:rsidR="00CB3AA4" w:rsidRDefault="00CB3AA4"/>
    <w:p w:rsidR="00CB3AA4" w:rsidRDefault="00CB3AA4"/>
    <w:sectPr w:rsidR="00CB3AA4" w:rsidSect="00CB3A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AA4"/>
    <w:rsid w:val="00242EB9"/>
    <w:rsid w:val="00497F17"/>
    <w:rsid w:val="006E78C5"/>
    <w:rsid w:val="008B6608"/>
    <w:rsid w:val="00CB3AA4"/>
    <w:rsid w:val="00E8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12BF38-E8A0-4229-A627-338CE52B4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3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Stam</dc:creator>
  <cp:keywords/>
  <dc:description/>
  <cp:lastModifiedBy>Barbara Stam</cp:lastModifiedBy>
  <cp:revision>5</cp:revision>
  <dcterms:created xsi:type="dcterms:W3CDTF">2016-11-07T01:45:00Z</dcterms:created>
  <dcterms:modified xsi:type="dcterms:W3CDTF">2016-11-07T02:03:00Z</dcterms:modified>
</cp:coreProperties>
</file>